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C23" w:rsidRPr="00DD7C23" w:rsidRDefault="00CF6734" w:rsidP="00DD7C23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Đội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ngũ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giảng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viên</w:t>
      </w:r>
      <w:proofErr w:type="spellEnd"/>
      <w:r>
        <w:rPr>
          <w:rFonts w:ascii="Times New Roman" w:hAnsi="Times New Roman" w:cs="Times New Roman"/>
        </w:rPr>
        <w:t>:</w:t>
      </w:r>
    </w:p>
    <w:tbl>
      <w:tblPr>
        <w:tblStyle w:val="TableGrid"/>
        <w:tblW w:w="9889" w:type="dxa"/>
        <w:tblLook w:val="04A0" w:firstRow="1" w:lastRow="0" w:firstColumn="1" w:lastColumn="0" w:noHBand="0" w:noVBand="1"/>
      </w:tblPr>
      <w:tblGrid>
        <w:gridCol w:w="749"/>
        <w:gridCol w:w="1486"/>
        <w:gridCol w:w="2551"/>
        <w:gridCol w:w="2126"/>
        <w:gridCol w:w="2977"/>
      </w:tblGrid>
      <w:tr w:rsidR="0071481D" w:rsidRPr="00DD7C23" w:rsidTr="0071481D">
        <w:trPr>
          <w:trHeight w:val="918"/>
        </w:trPr>
        <w:tc>
          <w:tcPr>
            <w:tcW w:w="749" w:type="dxa"/>
            <w:vAlign w:val="center"/>
          </w:tcPr>
          <w:p w:rsidR="0071481D" w:rsidRPr="00DD7C23" w:rsidRDefault="0071481D" w:rsidP="00DD7C2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7C23">
              <w:rPr>
                <w:rFonts w:ascii="Times New Roman" w:hAnsi="Times New Roman" w:cs="Times New Roman"/>
                <w:b/>
              </w:rPr>
              <w:t>STT</w:t>
            </w:r>
          </w:p>
        </w:tc>
        <w:tc>
          <w:tcPr>
            <w:tcW w:w="1486" w:type="dxa"/>
            <w:vAlign w:val="center"/>
          </w:tcPr>
          <w:p w:rsidR="0071481D" w:rsidRPr="00DD7C23" w:rsidRDefault="0071481D" w:rsidP="00DD7C23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DD7C23">
              <w:rPr>
                <w:rFonts w:ascii="Times New Roman" w:hAnsi="Times New Roman" w:cs="Times New Roman"/>
                <w:b/>
              </w:rPr>
              <w:t>Khoa</w:t>
            </w:r>
            <w:proofErr w:type="spellEnd"/>
          </w:p>
        </w:tc>
        <w:tc>
          <w:tcPr>
            <w:tcW w:w="2551" w:type="dxa"/>
            <w:vAlign w:val="center"/>
          </w:tcPr>
          <w:p w:rsidR="0071481D" w:rsidRPr="00DD7C23" w:rsidRDefault="0071481D" w:rsidP="00563DA7">
            <w:pPr>
              <w:tabs>
                <w:tab w:val="left" w:pos="201"/>
              </w:tabs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DD7C23">
              <w:rPr>
                <w:rFonts w:ascii="Times New Roman" w:hAnsi="Times New Roman" w:cs="Times New Roman"/>
                <w:b/>
              </w:rPr>
              <w:t>Hiện</w:t>
            </w:r>
            <w:proofErr w:type="spellEnd"/>
            <w:r w:rsidRPr="00DD7C2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DD7C23">
              <w:rPr>
                <w:rFonts w:ascii="Times New Roman" w:hAnsi="Times New Roman" w:cs="Times New Roman"/>
                <w:b/>
              </w:rPr>
              <w:t>có</w:t>
            </w:r>
            <w:proofErr w:type="spellEnd"/>
          </w:p>
        </w:tc>
        <w:tc>
          <w:tcPr>
            <w:tcW w:w="2126" w:type="dxa"/>
            <w:vAlign w:val="center"/>
          </w:tcPr>
          <w:p w:rsidR="0071481D" w:rsidRPr="00DD7C23" w:rsidRDefault="0071481D" w:rsidP="00DD7C23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Nhu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cầu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tăng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thêm</w:t>
            </w:r>
            <w:proofErr w:type="spellEnd"/>
          </w:p>
        </w:tc>
        <w:tc>
          <w:tcPr>
            <w:tcW w:w="2977" w:type="dxa"/>
            <w:vAlign w:val="center"/>
          </w:tcPr>
          <w:p w:rsidR="0071481D" w:rsidRPr="00DD7C23" w:rsidRDefault="0071481D" w:rsidP="0071481D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Nâng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cao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độ</w:t>
            </w:r>
            <w:proofErr w:type="spellEnd"/>
          </w:p>
        </w:tc>
      </w:tr>
      <w:tr w:rsidR="0071481D" w:rsidRPr="00DD7C23" w:rsidTr="0071481D">
        <w:trPr>
          <w:trHeight w:val="454"/>
        </w:trPr>
        <w:tc>
          <w:tcPr>
            <w:tcW w:w="749" w:type="dxa"/>
            <w:vAlign w:val="center"/>
          </w:tcPr>
          <w:p w:rsidR="0071481D" w:rsidRPr="00DD7C23" w:rsidRDefault="0071481D" w:rsidP="00DD7C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6" w:type="dxa"/>
            <w:vAlign w:val="center"/>
          </w:tcPr>
          <w:p w:rsidR="0071481D" w:rsidRPr="00DD7C23" w:rsidRDefault="0071481D" w:rsidP="00DD7C2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Khoa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Công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nghệ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Cơ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khí</w:t>
            </w:r>
            <w:proofErr w:type="spellEnd"/>
          </w:p>
        </w:tc>
        <w:tc>
          <w:tcPr>
            <w:tcW w:w="2551" w:type="dxa"/>
            <w:vAlign w:val="center"/>
          </w:tcPr>
          <w:p w:rsidR="0071481D" w:rsidRPr="007B6D8C" w:rsidRDefault="0071481D" w:rsidP="00563DA7">
            <w:pPr>
              <w:tabs>
                <w:tab w:val="left" w:pos="201"/>
              </w:tabs>
              <w:spacing w:line="360" w:lineRule="auto"/>
              <w:rPr>
                <w:noProof/>
                <w:szCs w:val="26"/>
              </w:rPr>
            </w:pPr>
            <w:r>
              <w:rPr>
                <w:noProof/>
                <w:szCs w:val="26"/>
              </w:rPr>
              <w:t>+ Giảng viên: 23 trong đó gồm : NCS 02 GV, Thạc sĩ 08 GV, đang học cao học 04 GV , Đại học 09 GV</w:t>
            </w:r>
          </w:p>
          <w:p w:rsidR="0071481D" w:rsidRDefault="0071481D" w:rsidP="00563DA7">
            <w:pPr>
              <w:tabs>
                <w:tab w:val="left" w:pos="201"/>
              </w:tabs>
              <w:spacing w:line="360" w:lineRule="auto"/>
            </w:pPr>
            <w:r>
              <w:rPr>
                <w:noProof/>
                <w:szCs w:val="26"/>
              </w:rPr>
              <w:t>+ Nhân viên: 02 trong đó gồm : Đại học 01 người  và Trung cấp 01 người</w:t>
            </w:r>
          </w:p>
          <w:p w:rsidR="0071481D" w:rsidRPr="00DD7C23" w:rsidRDefault="0071481D" w:rsidP="00563DA7">
            <w:pPr>
              <w:tabs>
                <w:tab w:val="left" w:pos="20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71481D" w:rsidRPr="00DD7C23" w:rsidRDefault="0071481D" w:rsidP="00DD7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71481D" w:rsidRPr="00DD7C23" w:rsidRDefault="0071481D" w:rsidP="0071481D">
            <w:pPr>
              <w:rPr>
                <w:rFonts w:ascii="Times New Roman" w:hAnsi="Times New Roman" w:cs="Times New Roman"/>
              </w:rPr>
            </w:pPr>
          </w:p>
        </w:tc>
      </w:tr>
      <w:tr w:rsidR="0071481D" w:rsidRPr="00DD7C23" w:rsidTr="0071481D">
        <w:trPr>
          <w:trHeight w:val="454"/>
        </w:trPr>
        <w:tc>
          <w:tcPr>
            <w:tcW w:w="749" w:type="dxa"/>
            <w:vAlign w:val="center"/>
          </w:tcPr>
          <w:p w:rsidR="0071481D" w:rsidRPr="00DD7C23" w:rsidRDefault="0071481D" w:rsidP="00DD7C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86" w:type="dxa"/>
            <w:vAlign w:val="center"/>
          </w:tcPr>
          <w:p w:rsidR="0071481D" w:rsidRPr="00DD7C23" w:rsidRDefault="0071481D" w:rsidP="00DD7C2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Khoa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công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nghệ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Điện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</w:rPr>
              <w:t>Điện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tử</w:t>
            </w:r>
            <w:proofErr w:type="spellEnd"/>
          </w:p>
        </w:tc>
        <w:tc>
          <w:tcPr>
            <w:tcW w:w="2551" w:type="dxa"/>
            <w:vAlign w:val="center"/>
          </w:tcPr>
          <w:p w:rsidR="0071481D" w:rsidRDefault="0071481D" w:rsidP="00563DA7">
            <w:pPr>
              <w:tabs>
                <w:tab w:val="left" w:pos="201"/>
                <w:tab w:val="left" w:pos="247"/>
              </w:tabs>
              <w:spacing w:before="60" w:after="60" w:line="312" w:lineRule="auto"/>
            </w:pP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lượng</w:t>
            </w:r>
            <w:proofErr w:type="spellEnd"/>
            <w:r>
              <w:t xml:space="preserve">: 30, </w:t>
            </w:r>
            <w:proofErr w:type="spellStart"/>
            <w:r>
              <w:t>trình</w:t>
            </w:r>
            <w:proofErr w:type="spellEnd"/>
            <w:r>
              <w:t xml:space="preserve"> </w:t>
            </w:r>
            <w:proofErr w:type="spellStart"/>
            <w:r>
              <w:t>độ</w:t>
            </w:r>
            <w:proofErr w:type="spellEnd"/>
            <w:r>
              <w:t xml:space="preserve">: 19 </w:t>
            </w:r>
            <w:proofErr w:type="spellStart"/>
            <w:r>
              <w:t>thạc</w:t>
            </w:r>
            <w:proofErr w:type="spellEnd"/>
            <w:r>
              <w:t xml:space="preserve"> </w:t>
            </w:r>
            <w:proofErr w:type="spellStart"/>
            <w:r>
              <w:t>sỹ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11 </w:t>
            </w:r>
            <w:proofErr w:type="spellStart"/>
            <w:r>
              <w:t>kỹ</w:t>
            </w:r>
            <w:proofErr w:type="spellEnd"/>
            <w:r>
              <w:t xml:space="preserve"> </w:t>
            </w:r>
            <w:proofErr w:type="spellStart"/>
            <w:r>
              <w:t>sư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thỉnh</w:t>
            </w:r>
            <w:proofErr w:type="spellEnd"/>
            <w:r>
              <w:t xml:space="preserve"> </w:t>
            </w:r>
            <w:proofErr w:type="spellStart"/>
            <w:r>
              <w:t>giảng</w:t>
            </w:r>
            <w:proofErr w:type="spellEnd"/>
            <w:r>
              <w:t xml:space="preserve"> 03 (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có</w:t>
            </w:r>
            <w:proofErr w:type="spellEnd"/>
            <w:r>
              <w:t xml:space="preserve"> 01 </w:t>
            </w:r>
            <w:proofErr w:type="spellStart"/>
            <w:r>
              <w:t>thạc</w:t>
            </w:r>
            <w:proofErr w:type="spellEnd"/>
            <w:r>
              <w:t xml:space="preserve"> </w:t>
            </w:r>
            <w:proofErr w:type="spellStart"/>
            <w:r>
              <w:t>sỹ</w:t>
            </w:r>
            <w:proofErr w:type="spellEnd"/>
            <w:r>
              <w:t xml:space="preserve">, 02 </w:t>
            </w:r>
            <w:proofErr w:type="spellStart"/>
            <w:r>
              <w:t>kỹ</w:t>
            </w:r>
            <w:proofErr w:type="spellEnd"/>
            <w:r>
              <w:t xml:space="preserve"> </w:t>
            </w:r>
            <w:proofErr w:type="spellStart"/>
            <w:r>
              <w:t>sư</w:t>
            </w:r>
            <w:proofErr w:type="spellEnd"/>
            <w:r>
              <w:t>).</w:t>
            </w:r>
          </w:p>
          <w:p w:rsidR="0071481D" w:rsidRPr="00DD7C23" w:rsidRDefault="0071481D" w:rsidP="00563DA7">
            <w:pPr>
              <w:tabs>
                <w:tab w:val="left" w:pos="20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71481D" w:rsidRPr="00DD7C23" w:rsidRDefault="0071481D" w:rsidP="00DD7C23">
            <w:pPr>
              <w:rPr>
                <w:rFonts w:ascii="Times New Roman" w:hAnsi="Times New Roman" w:cs="Times New Roman"/>
              </w:rPr>
            </w:pPr>
            <w:r>
              <w:rPr>
                <w:color w:val="000000"/>
              </w:rPr>
              <w:t>14</w:t>
            </w:r>
            <w:r>
              <w:t xml:space="preserve"> </w:t>
            </w:r>
            <w:proofErr w:type="spellStart"/>
            <w:r>
              <w:t>Giảng</w:t>
            </w:r>
            <w:proofErr w:type="spellEnd"/>
            <w:r>
              <w:t xml:space="preserve"> </w:t>
            </w:r>
            <w:proofErr w:type="spellStart"/>
            <w:r>
              <w:t>viên</w:t>
            </w:r>
            <w:proofErr w:type="spellEnd"/>
            <w:r>
              <w:t xml:space="preserve">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  <w:r>
              <w:t xml:space="preserve"> </w:t>
            </w:r>
            <w:proofErr w:type="spellStart"/>
            <w:r>
              <w:t>độ</w:t>
            </w:r>
            <w:proofErr w:type="spellEnd"/>
            <w:r>
              <w:t xml:space="preserve"> </w:t>
            </w:r>
            <w:proofErr w:type="spellStart"/>
            <w:r>
              <w:t>thạc</w:t>
            </w:r>
            <w:proofErr w:type="spellEnd"/>
            <w:r>
              <w:t xml:space="preserve"> </w:t>
            </w:r>
            <w:proofErr w:type="spellStart"/>
            <w:r>
              <w:t>sỹ</w:t>
            </w:r>
            <w:proofErr w:type="spellEnd"/>
          </w:p>
        </w:tc>
        <w:tc>
          <w:tcPr>
            <w:tcW w:w="2977" w:type="dxa"/>
          </w:tcPr>
          <w:p w:rsidR="0071481D" w:rsidRDefault="0071481D" w:rsidP="0071481D">
            <w:pPr>
              <w:numPr>
                <w:ilvl w:val="0"/>
                <w:numId w:val="3"/>
              </w:numPr>
              <w:tabs>
                <w:tab w:val="left" w:pos="851"/>
              </w:tabs>
              <w:spacing w:before="60" w:after="60" w:line="312" w:lineRule="auto"/>
              <w:ind w:left="0"/>
            </w:pPr>
            <w:r>
              <w:t xml:space="preserve">+ </w:t>
            </w:r>
            <w:proofErr w:type="spellStart"/>
            <w:r>
              <w:t>Chuyên</w:t>
            </w:r>
            <w:proofErr w:type="spellEnd"/>
            <w:r>
              <w:t xml:space="preserve"> </w:t>
            </w:r>
            <w:proofErr w:type="spellStart"/>
            <w:r>
              <w:t>môn</w:t>
            </w:r>
            <w:proofErr w:type="spellEnd"/>
            <w:r>
              <w:t xml:space="preserve">: 1 </w:t>
            </w:r>
            <w:proofErr w:type="spellStart"/>
            <w:r>
              <w:t>tiến</w:t>
            </w:r>
            <w:proofErr w:type="spellEnd"/>
            <w:r>
              <w:t xml:space="preserve"> </w:t>
            </w:r>
            <w:proofErr w:type="spellStart"/>
            <w:r>
              <w:t>sỹ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11 </w:t>
            </w:r>
            <w:proofErr w:type="spellStart"/>
            <w:r>
              <w:t>thạc</w:t>
            </w:r>
            <w:proofErr w:type="spellEnd"/>
            <w:r>
              <w:t xml:space="preserve"> </w:t>
            </w:r>
            <w:proofErr w:type="spellStart"/>
            <w:r>
              <w:t>sỹ</w:t>
            </w:r>
            <w:proofErr w:type="spellEnd"/>
            <w:r>
              <w:t>.</w:t>
            </w:r>
          </w:p>
          <w:p w:rsidR="0071481D" w:rsidRDefault="0071481D" w:rsidP="0071481D">
            <w:pPr>
              <w:numPr>
                <w:ilvl w:val="0"/>
                <w:numId w:val="3"/>
              </w:numPr>
              <w:tabs>
                <w:tab w:val="left" w:pos="851"/>
              </w:tabs>
              <w:spacing w:before="60" w:after="60" w:line="312" w:lineRule="auto"/>
              <w:ind w:left="0"/>
            </w:pPr>
            <w:r>
              <w:t xml:space="preserve">+ Tin </w:t>
            </w:r>
            <w:proofErr w:type="spellStart"/>
            <w:r>
              <w:t>học</w:t>
            </w:r>
            <w:proofErr w:type="spellEnd"/>
            <w:r>
              <w:t xml:space="preserve"> IC3;</w:t>
            </w:r>
          </w:p>
          <w:p w:rsidR="0071481D" w:rsidRDefault="0071481D" w:rsidP="0071481D">
            <w:pPr>
              <w:numPr>
                <w:ilvl w:val="0"/>
                <w:numId w:val="3"/>
              </w:numPr>
              <w:tabs>
                <w:tab w:val="left" w:pos="851"/>
              </w:tabs>
              <w:spacing w:before="60" w:after="60" w:line="312" w:lineRule="auto"/>
              <w:ind w:left="0"/>
            </w:pPr>
            <w:r>
              <w:t xml:space="preserve">+ </w:t>
            </w:r>
            <w:proofErr w:type="spellStart"/>
            <w:r>
              <w:t>Ngoại</w:t>
            </w:r>
            <w:proofErr w:type="spellEnd"/>
            <w:r>
              <w:t xml:space="preserve"> </w:t>
            </w:r>
            <w:proofErr w:type="spellStart"/>
            <w:r>
              <w:t>ngữ</w:t>
            </w:r>
            <w:proofErr w:type="spellEnd"/>
            <w:r>
              <w:t xml:space="preserve">: </w:t>
            </w:r>
            <w:proofErr w:type="spellStart"/>
            <w:r>
              <w:t>tiếng</w:t>
            </w:r>
            <w:proofErr w:type="spellEnd"/>
            <w:r>
              <w:t xml:space="preserve"> </w:t>
            </w:r>
            <w:proofErr w:type="spellStart"/>
            <w:r>
              <w:t>Anh</w:t>
            </w:r>
            <w:proofErr w:type="spellEnd"/>
            <w:r>
              <w:t xml:space="preserve"> 450 </w:t>
            </w:r>
            <w:proofErr w:type="spellStart"/>
            <w:r w:rsidRPr="001B2194">
              <w:rPr>
                <w:color w:val="000000"/>
                <w:szCs w:val="26"/>
              </w:rPr>
              <w:t>điểm</w:t>
            </w:r>
            <w:proofErr w:type="spellEnd"/>
            <w:r w:rsidRPr="001B2194">
              <w:rPr>
                <w:color w:val="000000"/>
                <w:szCs w:val="26"/>
              </w:rPr>
              <w:t xml:space="preserve"> TOEIC</w:t>
            </w:r>
            <w:r>
              <w:rPr>
                <w:color w:val="000000"/>
                <w:szCs w:val="26"/>
              </w:rPr>
              <w:t xml:space="preserve"> </w:t>
            </w:r>
            <w:proofErr w:type="spellStart"/>
            <w:r>
              <w:t>hoặc</w:t>
            </w:r>
            <w:proofErr w:type="spellEnd"/>
            <w:r>
              <w:t xml:space="preserve"> B1 </w:t>
            </w:r>
            <w:proofErr w:type="spellStart"/>
            <w:r>
              <w:t>chuẩn</w:t>
            </w:r>
            <w:proofErr w:type="spellEnd"/>
            <w:r>
              <w:t xml:space="preserve"> </w:t>
            </w:r>
            <w:proofErr w:type="spellStart"/>
            <w:r>
              <w:t>Châu</w:t>
            </w:r>
            <w:proofErr w:type="spellEnd"/>
            <w:r>
              <w:t xml:space="preserve"> </w:t>
            </w:r>
            <w:proofErr w:type="spellStart"/>
            <w:r>
              <w:t>Âu</w:t>
            </w:r>
            <w:proofErr w:type="spellEnd"/>
            <w:r>
              <w:t xml:space="preserve">; </w:t>
            </w:r>
          </w:p>
          <w:p w:rsidR="0071481D" w:rsidRDefault="0071481D" w:rsidP="0071481D">
            <w:pPr>
              <w:numPr>
                <w:ilvl w:val="0"/>
                <w:numId w:val="3"/>
              </w:numPr>
              <w:tabs>
                <w:tab w:val="left" w:pos="851"/>
              </w:tabs>
              <w:spacing w:before="60" w:after="60" w:line="312" w:lineRule="auto"/>
              <w:ind w:left="0"/>
            </w:pPr>
            <w:r>
              <w:t xml:space="preserve">+ </w:t>
            </w:r>
            <w:proofErr w:type="spellStart"/>
            <w:r>
              <w:t>Chính</w:t>
            </w:r>
            <w:proofErr w:type="spellEnd"/>
            <w:r>
              <w:t xml:space="preserve"> </w:t>
            </w:r>
            <w:proofErr w:type="spellStart"/>
            <w:r>
              <w:t>trị</w:t>
            </w:r>
            <w:proofErr w:type="spellEnd"/>
            <w:r>
              <w:t xml:space="preserve">: </w:t>
            </w:r>
            <w:proofErr w:type="spellStart"/>
            <w:r>
              <w:t>Trung</w:t>
            </w:r>
            <w:proofErr w:type="spellEnd"/>
            <w:r>
              <w:t xml:space="preserve"> </w:t>
            </w:r>
            <w:proofErr w:type="spellStart"/>
            <w:r>
              <w:t>cấp</w:t>
            </w:r>
            <w:proofErr w:type="spellEnd"/>
            <w:r>
              <w:t xml:space="preserve"> </w:t>
            </w:r>
            <w:proofErr w:type="spellStart"/>
            <w:r>
              <w:t>lý</w:t>
            </w:r>
            <w:proofErr w:type="spellEnd"/>
            <w:r>
              <w:t xml:space="preserve"> </w:t>
            </w:r>
            <w:proofErr w:type="spellStart"/>
            <w:r>
              <w:t>luận</w:t>
            </w:r>
            <w:proofErr w:type="spellEnd"/>
            <w:r>
              <w:t xml:space="preserve"> </w:t>
            </w:r>
            <w:proofErr w:type="spellStart"/>
            <w:r>
              <w:t>chính</w:t>
            </w:r>
            <w:proofErr w:type="spellEnd"/>
            <w:r>
              <w:t xml:space="preserve"> </w:t>
            </w:r>
            <w:proofErr w:type="spellStart"/>
            <w:r>
              <w:t>trị</w:t>
            </w:r>
            <w:proofErr w:type="spellEnd"/>
            <w:r>
              <w:t>.</w:t>
            </w:r>
          </w:p>
          <w:p w:rsidR="0071481D" w:rsidRPr="00DD7C23" w:rsidRDefault="0071481D" w:rsidP="0071481D">
            <w:pPr>
              <w:rPr>
                <w:rFonts w:ascii="Times New Roman" w:hAnsi="Times New Roman" w:cs="Times New Roman"/>
              </w:rPr>
            </w:pPr>
          </w:p>
        </w:tc>
      </w:tr>
      <w:tr w:rsidR="00B33F22" w:rsidRPr="00DD7C23" w:rsidTr="0071481D">
        <w:trPr>
          <w:trHeight w:val="454"/>
        </w:trPr>
        <w:tc>
          <w:tcPr>
            <w:tcW w:w="749" w:type="dxa"/>
            <w:vAlign w:val="center"/>
          </w:tcPr>
          <w:p w:rsidR="00B33F22" w:rsidRDefault="00B33F22" w:rsidP="00DD7C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86" w:type="dxa"/>
            <w:vAlign w:val="center"/>
          </w:tcPr>
          <w:p w:rsidR="00B33F22" w:rsidRDefault="00B33F22" w:rsidP="00DD7C2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Khoa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Công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nghệ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thông</w:t>
            </w:r>
            <w:proofErr w:type="spellEnd"/>
            <w:r>
              <w:rPr>
                <w:rFonts w:ascii="Times New Roman" w:hAnsi="Times New Roman" w:cs="Times New Roman"/>
              </w:rPr>
              <w:t xml:space="preserve"> tin</w:t>
            </w:r>
          </w:p>
        </w:tc>
        <w:tc>
          <w:tcPr>
            <w:tcW w:w="2551" w:type="dxa"/>
            <w:vAlign w:val="center"/>
          </w:tcPr>
          <w:p w:rsidR="00B33F22" w:rsidRDefault="00B33F22" w:rsidP="00563DA7">
            <w:pPr>
              <w:tabs>
                <w:tab w:val="left" w:pos="201"/>
                <w:tab w:val="left" w:pos="851"/>
              </w:tabs>
            </w:pP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lượng</w:t>
            </w:r>
            <w:proofErr w:type="spellEnd"/>
            <w:r>
              <w:t>: 30 GV</w:t>
            </w:r>
          </w:p>
          <w:p w:rsidR="00B33F22" w:rsidRDefault="00B33F22" w:rsidP="00563DA7">
            <w:pPr>
              <w:tabs>
                <w:tab w:val="left" w:pos="201"/>
                <w:tab w:val="left" w:pos="851"/>
              </w:tabs>
            </w:pPr>
            <w:proofErr w:type="spellStart"/>
            <w:r>
              <w:t>Trình</w:t>
            </w:r>
            <w:proofErr w:type="spellEnd"/>
            <w:r>
              <w:t xml:space="preserve"> </w:t>
            </w:r>
            <w:proofErr w:type="spellStart"/>
            <w:r>
              <w:t>độ</w:t>
            </w:r>
            <w:proofErr w:type="spellEnd"/>
            <w:r>
              <w:t xml:space="preserve"> </w:t>
            </w: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đại</w:t>
            </w:r>
            <w:proofErr w:type="spellEnd"/>
            <w:r>
              <w:t xml:space="preserve"> </w:t>
            </w:r>
            <w:proofErr w:type="spellStart"/>
            <w:r>
              <w:t>học</w:t>
            </w:r>
            <w:proofErr w:type="spellEnd"/>
            <w:r>
              <w:t>: 20 GV</w:t>
            </w:r>
          </w:p>
          <w:p w:rsidR="00B33F22" w:rsidRDefault="00B33F22" w:rsidP="00563DA7">
            <w:pPr>
              <w:tabs>
                <w:tab w:val="left" w:pos="201"/>
                <w:tab w:val="left" w:pos="247"/>
              </w:tabs>
              <w:spacing w:before="60" w:after="60" w:line="312" w:lineRule="auto"/>
            </w:pPr>
          </w:p>
        </w:tc>
        <w:tc>
          <w:tcPr>
            <w:tcW w:w="2126" w:type="dxa"/>
            <w:vAlign w:val="center"/>
          </w:tcPr>
          <w:p w:rsidR="00B33F22" w:rsidRDefault="00B33F22" w:rsidP="00DD7C23">
            <w:pPr>
              <w:rPr>
                <w:color w:val="000000"/>
              </w:rPr>
            </w:pPr>
            <w:r>
              <w:rPr>
                <w:color w:val="000000"/>
              </w:rPr>
              <w:t xml:space="preserve">02 </w:t>
            </w:r>
            <w:proofErr w:type="spellStart"/>
            <w:r>
              <w:rPr>
                <w:color w:val="000000"/>
              </w:rPr>
              <w:t>Giảng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viên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có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trình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độ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trên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đại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học</w:t>
            </w:r>
            <w:proofErr w:type="spellEnd"/>
          </w:p>
        </w:tc>
        <w:tc>
          <w:tcPr>
            <w:tcW w:w="2977" w:type="dxa"/>
          </w:tcPr>
          <w:p w:rsidR="00B33F22" w:rsidRDefault="00B33F22" w:rsidP="00B33F22">
            <w:pPr>
              <w:tabs>
                <w:tab w:val="left" w:pos="851"/>
              </w:tabs>
              <w:ind w:left="34"/>
            </w:pPr>
            <w:r>
              <w:t xml:space="preserve">+ </w:t>
            </w:r>
            <w:proofErr w:type="spellStart"/>
            <w:r>
              <w:t>Chuyên</w:t>
            </w:r>
            <w:proofErr w:type="spellEnd"/>
            <w:r>
              <w:t xml:space="preserve"> </w:t>
            </w:r>
            <w:proofErr w:type="spellStart"/>
            <w:r>
              <w:t>môn</w:t>
            </w:r>
            <w:proofErr w:type="spellEnd"/>
            <w:r>
              <w:t>: 10 GV</w:t>
            </w:r>
          </w:p>
          <w:p w:rsidR="00B33F22" w:rsidRDefault="00B33F22" w:rsidP="00B33F22">
            <w:pPr>
              <w:tabs>
                <w:tab w:val="left" w:pos="851"/>
              </w:tabs>
              <w:ind w:left="34"/>
            </w:pPr>
            <w:r>
              <w:t xml:space="preserve">+ </w:t>
            </w:r>
            <w:proofErr w:type="spellStart"/>
            <w:r>
              <w:t>Ngoại</w:t>
            </w:r>
            <w:proofErr w:type="spellEnd"/>
            <w:r>
              <w:t xml:space="preserve"> </w:t>
            </w:r>
            <w:proofErr w:type="spellStart"/>
            <w:r>
              <w:t>ngư</w:t>
            </w:r>
            <w:proofErr w:type="spellEnd"/>
            <w:r>
              <w:t>̃: 10 GV</w:t>
            </w:r>
          </w:p>
          <w:p w:rsidR="00B33F22" w:rsidRDefault="00B33F22" w:rsidP="00B33F22">
            <w:pPr>
              <w:tabs>
                <w:tab w:val="left" w:pos="851"/>
              </w:tabs>
              <w:ind w:left="34"/>
            </w:pPr>
            <w:r>
              <w:t xml:space="preserve">+ </w:t>
            </w:r>
            <w:proofErr w:type="spellStart"/>
            <w:r>
              <w:t>Chính</w:t>
            </w:r>
            <w:proofErr w:type="spellEnd"/>
            <w:r>
              <w:t xml:space="preserve"> trị: 2 GV</w:t>
            </w:r>
          </w:p>
        </w:tc>
      </w:tr>
      <w:tr w:rsidR="00B33F22" w:rsidRPr="00DD7C23" w:rsidTr="0071481D">
        <w:trPr>
          <w:trHeight w:val="454"/>
        </w:trPr>
        <w:tc>
          <w:tcPr>
            <w:tcW w:w="749" w:type="dxa"/>
            <w:vAlign w:val="center"/>
          </w:tcPr>
          <w:p w:rsidR="00B33F22" w:rsidRDefault="00563DA7" w:rsidP="00DD7C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86" w:type="dxa"/>
            <w:vAlign w:val="center"/>
          </w:tcPr>
          <w:p w:rsidR="00B33F22" w:rsidRDefault="00563DA7" w:rsidP="00DD7C2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Khoa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Công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nghệ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Nhiệt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</w:rPr>
              <w:t>Lạnh</w:t>
            </w:r>
            <w:proofErr w:type="spellEnd"/>
          </w:p>
        </w:tc>
        <w:tc>
          <w:tcPr>
            <w:tcW w:w="2551" w:type="dxa"/>
            <w:vAlign w:val="center"/>
          </w:tcPr>
          <w:p w:rsidR="00563DA7" w:rsidRDefault="00563DA7" w:rsidP="00563DA7">
            <w:pPr>
              <w:tabs>
                <w:tab w:val="left" w:pos="201"/>
                <w:tab w:val="left" w:pos="851"/>
              </w:tabs>
            </w:pPr>
            <w:proofErr w:type="spellStart"/>
            <w:r>
              <w:t>S</w:t>
            </w:r>
            <w:r>
              <w:t>ố</w:t>
            </w:r>
            <w:proofErr w:type="spellEnd"/>
            <w:r>
              <w:t xml:space="preserve"> </w:t>
            </w:r>
            <w:proofErr w:type="spellStart"/>
            <w:r>
              <w:t>lượng</w:t>
            </w:r>
            <w:proofErr w:type="spellEnd"/>
            <w:r>
              <w:t xml:space="preserve">: </w:t>
            </w:r>
            <w:r w:rsidRPr="00562C09">
              <w:rPr>
                <w:color w:val="FF0000"/>
              </w:rPr>
              <w:t xml:space="preserve">10 </w:t>
            </w:r>
            <w:proofErr w:type="spellStart"/>
            <w:r w:rsidRPr="00562C09">
              <w:rPr>
                <w:color w:val="FF0000"/>
              </w:rPr>
              <w:t>giảng</w:t>
            </w:r>
            <w:proofErr w:type="spellEnd"/>
            <w:r w:rsidRPr="00562C09">
              <w:rPr>
                <w:color w:val="FF0000"/>
              </w:rPr>
              <w:t xml:space="preserve"> </w:t>
            </w:r>
            <w:proofErr w:type="spellStart"/>
            <w:r w:rsidRPr="00562C09">
              <w:rPr>
                <w:color w:val="FF0000"/>
              </w:rPr>
              <w:t>viên</w:t>
            </w:r>
            <w:proofErr w:type="spellEnd"/>
          </w:p>
          <w:p w:rsidR="00563DA7" w:rsidRDefault="00563DA7" w:rsidP="00563DA7">
            <w:pPr>
              <w:tabs>
                <w:tab w:val="left" w:pos="201"/>
                <w:tab w:val="left" w:pos="851"/>
              </w:tabs>
            </w:pPr>
            <w:proofErr w:type="spellStart"/>
            <w:r>
              <w:t>T</w:t>
            </w:r>
            <w:r>
              <w:t>rình</w:t>
            </w:r>
            <w:proofErr w:type="spellEnd"/>
            <w:r>
              <w:t xml:space="preserve"> </w:t>
            </w:r>
            <w:proofErr w:type="spellStart"/>
            <w:r>
              <w:t>độ</w:t>
            </w:r>
            <w:proofErr w:type="spellEnd"/>
            <w:r>
              <w:t xml:space="preserve">:  </w:t>
            </w:r>
            <w:r w:rsidRPr="00562C09">
              <w:rPr>
                <w:color w:val="FF0000"/>
              </w:rPr>
              <w:t xml:space="preserve">5 </w:t>
            </w:r>
            <w:proofErr w:type="spellStart"/>
            <w:r w:rsidRPr="00562C09">
              <w:rPr>
                <w:color w:val="FF0000"/>
              </w:rPr>
              <w:t>thạc</w:t>
            </w:r>
            <w:proofErr w:type="spellEnd"/>
            <w:r w:rsidRPr="00562C09">
              <w:rPr>
                <w:color w:val="FF0000"/>
              </w:rPr>
              <w:t xml:space="preserve"> </w:t>
            </w:r>
            <w:proofErr w:type="spellStart"/>
            <w:r w:rsidRPr="00562C09">
              <w:rPr>
                <w:color w:val="FF0000"/>
              </w:rPr>
              <w:t>sĩ</w:t>
            </w:r>
            <w:proofErr w:type="spellEnd"/>
            <w:r w:rsidRPr="00562C09">
              <w:rPr>
                <w:color w:val="FF0000"/>
              </w:rPr>
              <w:t xml:space="preserve">, 5 </w:t>
            </w:r>
            <w:proofErr w:type="spellStart"/>
            <w:r w:rsidRPr="00562C09">
              <w:rPr>
                <w:color w:val="FF0000"/>
              </w:rPr>
              <w:t>kỹ</w:t>
            </w:r>
            <w:proofErr w:type="spellEnd"/>
            <w:r w:rsidRPr="00562C09">
              <w:rPr>
                <w:color w:val="FF0000"/>
              </w:rPr>
              <w:t xml:space="preserve"> </w:t>
            </w:r>
            <w:proofErr w:type="spellStart"/>
            <w:r w:rsidRPr="00562C09">
              <w:rPr>
                <w:color w:val="FF0000"/>
              </w:rPr>
              <w:t>sư</w:t>
            </w:r>
            <w:proofErr w:type="spellEnd"/>
          </w:p>
          <w:p w:rsidR="00B33F22" w:rsidRDefault="00B33F22" w:rsidP="00563DA7">
            <w:pPr>
              <w:tabs>
                <w:tab w:val="left" w:pos="201"/>
                <w:tab w:val="left" w:pos="851"/>
              </w:tabs>
            </w:pPr>
          </w:p>
        </w:tc>
        <w:tc>
          <w:tcPr>
            <w:tcW w:w="2126" w:type="dxa"/>
            <w:vAlign w:val="center"/>
          </w:tcPr>
          <w:p w:rsidR="00563DA7" w:rsidRDefault="00563DA7" w:rsidP="00563DA7">
            <w:pPr>
              <w:tabs>
                <w:tab w:val="left" w:pos="851"/>
              </w:tabs>
            </w:pPr>
            <w:proofErr w:type="spellStart"/>
            <w:r>
              <w:t>S</w:t>
            </w:r>
            <w:r>
              <w:t>ố</w:t>
            </w:r>
            <w:proofErr w:type="spellEnd"/>
            <w:r>
              <w:t xml:space="preserve"> </w:t>
            </w:r>
            <w:proofErr w:type="spellStart"/>
            <w:r>
              <w:t>lượng</w:t>
            </w:r>
            <w:proofErr w:type="spellEnd"/>
            <w:r>
              <w:t xml:space="preserve">: </w:t>
            </w:r>
            <w:r w:rsidRPr="00562C09">
              <w:rPr>
                <w:color w:val="FF0000"/>
              </w:rPr>
              <w:t>02</w:t>
            </w:r>
          </w:p>
          <w:p w:rsidR="00B33F22" w:rsidRDefault="00563DA7" w:rsidP="00563DA7">
            <w:pPr>
              <w:rPr>
                <w:color w:val="000000"/>
              </w:rPr>
            </w:pPr>
            <w:proofErr w:type="spellStart"/>
            <w:r>
              <w:t>T</w:t>
            </w:r>
            <w:r>
              <w:t>rình</w:t>
            </w:r>
            <w:proofErr w:type="spellEnd"/>
            <w:r>
              <w:t xml:space="preserve"> </w:t>
            </w:r>
            <w:proofErr w:type="spellStart"/>
            <w:r>
              <w:t>độ</w:t>
            </w:r>
            <w:proofErr w:type="spellEnd"/>
            <w:r>
              <w:t xml:space="preserve"> : </w:t>
            </w:r>
            <w:proofErr w:type="spellStart"/>
            <w:r w:rsidRPr="00562C09">
              <w:rPr>
                <w:color w:val="FF0000"/>
              </w:rPr>
              <w:t>thạc</w:t>
            </w:r>
            <w:proofErr w:type="spellEnd"/>
            <w:r w:rsidRPr="00562C09">
              <w:rPr>
                <w:color w:val="FF0000"/>
              </w:rPr>
              <w:t xml:space="preserve"> </w:t>
            </w:r>
            <w:proofErr w:type="spellStart"/>
            <w:r w:rsidRPr="00562C09">
              <w:rPr>
                <w:color w:val="FF0000"/>
              </w:rPr>
              <w:t>sĩ</w:t>
            </w:r>
            <w:proofErr w:type="spellEnd"/>
            <w:r w:rsidRPr="00562C09">
              <w:rPr>
                <w:color w:val="FF0000"/>
              </w:rPr>
              <w:t xml:space="preserve"> </w:t>
            </w:r>
            <w:proofErr w:type="spellStart"/>
            <w:r w:rsidRPr="00562C09">
              <w:rPr>
                <w:color w:val="FF0000"/>
              </w:rPr>
              <w:t>chuyên</w:t>
            </w:r>
            <w:proofErr w:type="spellEnd"/>
            <w:r w:rsidRPr="00562C09">
              <w:rPr>
                <w:color w:val="FF0000"/>
              </w:rPr>
              <w:t xml:space="preserve"> </w:t>
            </w:r>
            <w:proofErr w:type="spellStart"/>
            <w:r w:rsidRPr="00562C09">
              <w:rPr>
                <w:color w:val="FF0000"/>
              </w:rPr>
              <w:t>ngành</w:t>
            </w:r>
            <w:proofErr w:type="spellEnd"/>
            <w:r w:rsidRPr="00562C09">
              <w:rPr>
                <w:color w:val="FF0000"/>
              </w:rPr>
              <w:t xml:space="preserve"> </w:t>
            </w:r>
            <w:proofErr w:type="spellStart"/>
            <w:r w:rsidRPr="00562C09">
              <w:rPr>
                <w:color w:val="FF0000"/>
              </w:rPr>
              <w:t>Điện</w:t>
            </w:r>
            <w:proofErr w:type="spellEnd"/>
            <w:r w:rsidRPr="00562C09">
              <w:rPr>
                <w:color w:val="FF0000"/>
              </w:rPr>
              <w:t xml:space="preserve"> </w:t>
            </w:r>
            <w:proofErr w:type="spellStart"/>
            <w:r w:rsidRPr="00562C09">
              <w:rPr>
                <w:color w:val="FF0000"/>
              </w:rPr>
              <w:t>Lạnh</w:t>
            </w:r>
            <w:proofErr w:type="spellEnd"/>
          </w:p>
        </w:tc>
        <w:tc>
          <w:tcPr>
            <w:tcW w:w="2977" w:type="dxa"/>
          </w:tcPr>
          <w:p w:rsidR="00B33F22" w:rsidRDefault="00563DA7" w:rsidP="00B33F22">
            <w:pPr>
              <w:tabs>
                <w:tab w:val="left" w:pos="851"/>
              </w:tabs>
              <w:ind w:left="34"/>
            </w:pPr>
            <w:r>
              <w:t xml:space="preserve">100% </w:t>
            </w:r>
            <w:proofErr w:type="spellStart"/>
            <w:r>
              <w:t>đạt</w:t>
            </w:r>
            <w:proofErr w:type="spellEnd"/>
            <w:r>
              <w:t xml:space="preserve"> </w:t>
            </w:r>
            <w:proofErr w:type="spellStart"/>
            <w:r>
              <w:t>chuẩn</w:t>
            </w:r>
            <w:proofErr w:type="spellEnd"/>
            <w:r>
              <w:t xml:space="preserve"> </w:t>
            </w:r>
            <w:proofErr w:type="spellStart"/>
            <w:r>
              <w:t>theo</w:t>
            </w:r>
            <w:proofErr w:type="spellEnd"/>
            <w:r>
              <w:t xml:space="preserve"> </w:t>
            </w:r>
            <w:proofErr w:type="spellStart"/>
            <w:r>
              <w:t>quy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bookmarkStart w:id="0" w:name="_GoBack"/>
            <w:bookmarkEnd w:id="0"/>
            <w:proofErr w:type="spellEnd"/>
          </w:p>
        </w:tc>
      </w:tr>
    </w:tbl>
    <w:p w:rsidR="00DD7C23" w:rsidRPr="00DD7C23" w:rsidRDefault="00DD7C23">
      <w:pPr>
        <w:rPr>
          <w:rFonts w:ascii="Times New Roman" w:hAnsi="Times New Roman" w:cs="Times New Roman"/>
        </w:rPr>
      </w:pPr>
    </w:p>
    <w:sectPr w:rsidR="00DD7C23" w:rsidRPr="00DD7C2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0D85" w:rsidRDefault="00CD0D85" w:rsidP="00DD7C23">
      <w:pPr>
        <w:spacing w:after="0" w:line="240" w:lineRule="auto"/>
      </w:pPr>
      <w:r>
        <w:separator/>
      </w:r>
    </w:p>
  </w:endnote>
  <w:endnote w:type="continuationSeparator" w:id="0">
    <w:p w:rsidR="00CD0D85" w:rsidRDefault="00CD0D85" w:rsidP="00DD7C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0D85" w:rsidRDefault="00CD0D85" w:rsidP="00DD7C23">
      <w:pPr>
        <w:spacing w:after="0" w:line="240" w:lineRule="auto"/>
      </w:pPr>
      <w:r>
        <w:separator/>
      </w:r>
    </w:p>
  </w:footnote>
  <w:footnote w:type="continuationSeparator" w:id="0">
    <w:p w:rsidR="00CD0D85" w:rsidRDefault="00CD0D85" w:rsidP="00DD7C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F273D"/>
    <w:multiLevelType w:val="hybridMultilevel"/>
    <w:tmpl w:val="38C401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F55EF7"/>
    <w:multiLevelType w:val="hybridMultilevel"/>
    <w:tmpl w:val="06646976"/>
    <w:lvl w:ilvl="0" w:tplc="DE8674F6">
      <w:start w:val="1"/>
      <w:numFmt w:val="bullet"/>
      <w:lvlText w:val="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54A3F4A"/>
    <w:multiLevelType w:val="hybridMultilevel"/>
    <w:tmpl w:val="D3ACF092"/>
    <w:lvl w:ilvl="0" w:tplc="9200B776">
      <w:numFmt w:val="bullet"/>
      <w:lvlText w:val="-"/>
      <w:lvlJc w:val="left"/>
      <w:pPr>
        <w:ind w:left="32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72B"/>
    <w:rsid w:val="00044C9D"/>
    <w:rsid w:val="004F6661"/>
    <w:rsid w:val="00563DA7"/>
    <w:rsid w:val="0071481D"/>
    <w:rsid w:val="00B33F22"/>
    <w:rsid w:val="00C60D19"/>
    <w:rsid w:val="00CD0D85"/>
    <w:rsid w:val="00CF6734"/>
    <w:rsid w:val="00D827C5"/>
    <w:rsid w:val="00DD7C23"/>
    <w:rsid w:val="00EC3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D7C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D7C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D7C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D7C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Hoa</dc:creator>
  <cp:keywords/>
  <dc:description/>
  <cp:lastModifiedBy>Hoa</cp:lastModifiedBy>
  <cp:revision>4</cp:revision>
  <dcterms:created xsi:type="dcterms:W3CDTF">2017-03-16T03:10:00Z</dcterms:created>
  <dcterms:modified xsi:type="dcterms:W3CDTF">2017-03-16T07:16:00Z</dcterms:modified>
</cp:coreProperties>
</file>